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7FD4A" w14:textId="5EE55AE8" w:rsidR="001F3BF8" w:rsidRDefault="00370B24" w:rsidP="009D3AE5">
      <w:pPr>
        <w:pStyle w:val="2017EIMSNormal"/>
        <w:jc w:val="right"/>
      </w:pPr>
      <w:r>
        <w:t>1 Augustus 2025</w:t>
      </w:r>
    </w:p>
    <w:p w14:paraId="3FC998C9" w14:textId="1E74E1AD" w:rsidR="001F3BF8" w:rsidRPr="009D3AE5" w:rsidRDefault="001F3BF8" w:rsidP="0057191A">
      <w:pPr>
        <w:pStyle w:val="2017EIMSNormal"/>
        <w:jc w:val="right"/>
      </w:pPr>
      <w:r w:rsidRPr="009D3AE5">
        <w:tab/>
        <w:t xml:space="preserve">Ons verwysing: </w:t>
      </w:r>
      <w:bookmarkStart w:id="0" w:name="OLE_LINK1"/>
      <w:r w:rsidR="007722AA">
        <w:t xml:space="preserve">1 </w:t>
      </w:r>
      <w:bookmarkEnd w:id="0"/>
      <w:r w:rsidR="007722AA">
        <w:t>616</w:t>
      </w:r>
    </w:p>
    <w:p w14:paraId="33F72313" w14:textId="77777777" w:rsidR="001F3BF8" w:rsidRPr="009D3AE5" w:rsidRDefault="001F3BF8" w:rsidP="009D3AE5">
      <w:pPr>
        <w:pStyle w:val="2017EIMSNormal"/>
      </w:pPr>
      <w:r w:rsidRPr="009D3AE5">
        <w:t>Aan wie dit mag aangaan</w:t>
      </w:r>
    </w:p>
    <w:p w14:paraId="2B095164" w14:textId="77777777" w:rsidR="001F3BF8" w:rsidRPr="009D3AE5" w:rsidRDefault="001F3BF8" w:rsidP="009D3AE5">
      <w:pPr>
        <w:pStyle w:val="2017EIMSNormal"/>
      </w:pPr>
      <w:r w:rsidRPr="009D3AE5">
        <w:fldChar w:fldCharType="begin"/>
      </w:r>
      <w:r w:rsidRPr="009D3AE5">
        <w:instrText xml:space="preserve"> AUTOTEXTLIST  </w:instrText>
      </w:r>
      <w:r w:rsidRPr="009D3AE5">
        <w:fldChar w:fldCharType="separate"/>
      </w:r>
      <w:r w:rsidRPr="009D3AE5">
        <w:t>Geagte Geregistreerde Belangstellende en Geaffekteerde Party:</w:t>
      </w:r>
      <w:r w:rsidRPr="009D3AE5">
        <w:fldChar w:fldCharType="end"/>
      </w:r>
    </w:p>
    <w:p w14:paraId="1F8439BA" w14:textId="65A1B698" w:rsidR="009D3AE5" w:rsidRPr="002B133A" w:rsidRDefault="009D3AE5" w:rsidP="00952E48">
      <w:pPr>
        <w:pStyle w:val="2017EIMSNormal"/>
        <w:rPr>
          <w:b/>
          <w:bCs/>
        </w:rPr>
      </w:pPr>
      <w:r w:rsidRPr="002B133A">
        <w:rPr>
          <w:b/>
          <w:bCs/>
        </w:rPr>
        <w:t xml:space="preserve">KENNISGEWING RAKENDE GELEENTHEID OM DEEL TE NEEM AAN DIE OMGEWINGSGOEDKEURINGSPROSES VIR DIE VOORGESTELDE </w:t>
      </w:r>
      <w:r w:rsidR="005D6123">
        <w:rPr>
          <w:rStyle w:val="Style1"/>
          <w:b/>
          <w:bCs/>
        </w:rPr>
        <w:t xml:space="preserve">Karoo Uraanmynprojek OIB en WULA </w:t>
      </w:r>
      <w:r w:rsidR="002B133A" w:rsidRPr="002B133A">
        <w:rPr>
          <w:b/>
          <w:bCs/>
        </w:rPr>
        <w:t xml:space="preserve">, IN DIE BEAUFORT-WES PLAASLIKE MUNISIPALITEIT, </w:t>
      </w:r>
      <w:r w:rsidR="005D6123">
        <w:rPr>
          <w:rStyle w:val="Style3"/>
        </w:rPr>
        <w:t xml:space="preserve">Wes-Kaap Provinsie </w:t>
      </w:r>
      <w:r w:rsidR="002B133A" w:rsidRPr="002B133A">
        <w:rPr>
          <w:b/>
          <w:bCs/>
        </w:rPr>
        <w:t>, SUID-AFRIKA.</w:t>
      </w:r>
    </w:p>
    <w:p w14:paraId="2EA76A97" w14:textId="6C32EBCC" w:rsidR="00E42AB2" w:rsidRDefault="008B6B18" w:rsidP="00630333">
      <w:pPr>
        <w:pStyle w:val="2017EIMSNormal"/>
      </w:pPr>
      <w:bookmarkStart w:id="1" w:name="_Hlk16085122"/>
      <w:r w:rsidRPr="008B6B18">
        <w:t>Aquatox Consulting (Edms) Bpk (die projek se Omgewingsassesseringspraktisyn) het Environmental Impact Management Services (Edms) Bpk (EIMS) aangestel om die vereiste openbare deelnameproses vir die bogenoemde omgewingsaansoeke te fasiliteer. As 'n vooraf geïdentifiseerde Belanghebbende en Geaffekteerde Party (B&amp;GP) vir die bogenoemde projek, word u hiermee in kennis gestel van die volgende geleentheid vir openbare deelname:</w:t>
      </w:r>
    </w:p>
    <w:tbl>
      <w:tblPr>
        <w:tblStyle w:val="PlainTable2"/>
        <w:tblW w:w="0" w:type="auto"/>
        <w:tblLook w:val="04A0" w:firstRow="1" w:lastRow="0" w:firstColumn="1" w:lastColumn="0" w:noHBand="0" w:noVBand="1"/>
      </w:tblPr>
      <w:tblGrid>
        <w:gridCol w:w="2268"/>
        <w:gridCol w:w="7354"/>
      </w:tblGrid>
      <w:tr w:rsidR="00E42AB2" w14:paraId="520B714F" w14:textId="77777777" w:rsidTr="00CD02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7B0EA69" w14:textId="77777777" w:rsidR="00E42AB2" w:rsidRDefault="00E42AB2" w:rsidP="00D60258">
            <w:pPr>
              <w:pStyle w:val="2017EIMSNormal"/>
              <w:jc w:val="left"/>
            </w:pPr>
            <w:r>
              <w:t>Beskrywing van gebeurtenis:</w:t>
            </w:r>
          </w:p>
        </w:tc>
        <w:tc>
          <w:tcPr>
            <w:tcW w:w="7354" w:type="dxa"/>
          </w:tcPr>
          <w:p w14:paraId="091DA9E5" w14:textId="0CAF3280" w:rsidR="00E42AB2" w:rsidRDefault="00BA305A" w:rsidP="00630333">
            <w:pPr>
              <w:pStyle w:val="2017EIMSNormal"/>
              <w:cnfStyle w:val="100000000000" w:firstRow="1" w:lastRow="0" w:firstColumn="0" w:lastColumn="0" w:oddVBand="0" w:evenVBand="0" w:oddHBand="0" w:evenHBand="0" w:firstRowFirstColumn="0" w:firstRowLastColumn="0" w:lastRowFirstColumn="0" w:lastRowLastColumn="0"/>
            </w:pPr>
            <w:r>
              <w:t>Omgewingsimpakstudieverslag (OIA) (insluitend inligting oor watergebruikslisensie) hersieningstydperk</w:t>
            </w:r>
          </w:p>
        </w:tc>
      </w:tr>
      <w:tr w:rsidR="00F3383B" w14:paraId="474CD89F" w14:textId="77777777" w:rsidTr="00CD0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vMerge w:val="restart"/>
          </w:tcPr>
          <w:p w14:paraId="1C06C99B" w14:textId="6C2A3921" w:rsidR="00F3383B" w:rsidRDefault="00F3383B" w:rsidP="00D60258">
            <w:pPr>
              <w:pStyle w:val="2017EIMSNormal"/>
              <w:jc w:val="left"/>
            </w:pPr>
            <w:r>
              <w:t>Waar dokumente verkrygbaar is:</w:t>
            </w:r>
          </w:p>
        </w:tc>
        <w:tc>
          <w:tcPr>
            <w:tcW w:w="7354" w:type="dxa"/>
          </w:tcPr>
          <w:p w14:paraId="4B70F3FC" w14:textId="5B5C1453" w:rsidR="00F3383B" w:rsidRDefault="0015768B" w:rsidP="00630333">
            <w:pPr>
              <w:pStyle w:val="2017EIMSNormal"/>
              <w:cnfStyle w:val="000000100000" w:firstRow="0" w:lastRow="0" w:firstColumn="0" w:lastColumn="0" w:oddVBand="0" w:evenVBand="0" w:oddHBand="1" w:evenHBand="0" w:firstRowFirstColumn="0" w:firstRowLastColumn="0" w:lastRowFirstColumn="0" w:lastRowLastColumn="0"/>
            </w:pPr>
            <w:r w:rsidRPr="0015768B">
              <w:rPr>
                <w:b/>
                <w:bCs/>
              </w:rPr>
              <w:t xml:space="preserve">Elektroniese kopie van verslae </w:t>
            </w:r>
            <w:r>
              <w:t xml:space="preserve">: </w:t>
            </w:r>
            <w:hyperlink r:id="rId10" w:history="1">
              <w:r w:rsidRPr="00C83C63">
                <w:rPr>
                  <w:rStyle w:val="Hyperlink"/>
                </w:rPr>
                <w:t>www.atox.co.za</w:t>
              </w:r>
            </w:hyperlink>
            <w:r>
              <w:t xml:space="preserve"> </w:t>
            </w:r>
          </w:p>
        </w:tc>
      </w:tr>
      <w:tr w:rsidR="00F3383B" w14:paraId="28E6D9B3" w14:textId="77777777" w:rsidTr="00CD024D">
        <w:tc>
          <w:tcPr>
            <w:cnfStyle w:val="001000000000" w:firstRow="0" w:lastRow="0" w:firstColumn="1" w:lastColumn="0" w:oddVBand="0" w:evenVBand="0" w:oddHBand="0" w:evenHBand="0" w:firstRowFirstColumn="0" w:firstRowLastColumn="0" w:lastRowFirstColumn="0" w:lastRowLastColumn="0"/>
            <w:tcW w:w="2268" w:type="dxa"/>
            <w:vMerge/>
          </w:tcPr>
          <w:p w14:paraId="6A1F2FF0" w14:textId="77777777" w:rsidR="00F3383B" w:rsidRDefault="00F3383B" w:rsidP="00D60258">
            <w:pPr>
              <w:pStyle w:val="2017EIMSNormal"/>
              <w:jc w:val="left"/>
            </w:pPr>
          </w:p>
        </w:tc>
        <w:tc>
          <w:tcPr>
            <w:tcW w:w="7354" w:type="dxa"/>
          </w:tcPr>
          <w:p w14:paraId="497F04C5" w14:textId="0FB6F67D" w:rsidR="00A50CD3" w:rsidRDefault="003E39BE" w:rsidP="00630333">
            <w:pPr>
              <w:pStyle w:val="2017EIMSNormal"/>
              <w:cnfStyle w:val="000000000000" w:firstRow="0" w:lastRow="0" w:firstColumn="0" w:lastColumn="0" w:oddVBand="0" w:evenVBand="0" w:oddHBand="0" w:evenHBand="0" w:firstRowFirstColumn="0" w:firstRowLastColumn="0" w:lastRowFirstColumn="0" w:lastRowLastColumn="0"/>
            </w:pPr>
            <w:r w:rsidRPr="00A50CD3">
              <w:rPr>
                <w:b/>
                <w:bCs/>
              </w:rPr>
              <w:t xml:space="preserve">Harde kopie van verslae </w:t>
            </w:r>
            <w:r>
              <w:t>: Beaufort-Wes Openbare Biblioteek,</w:t>
            </w:r>
          </w:p>
        </w:tc>
      </w:tr>
      <w:tr w:rsidR="00F3383B" w14:paraId="2B9AEDAA" w14:textId="77777777" w:rsidTr="00CD0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vMerge/>
          </w:tcPr>
          <w:p w14:paraId="3B3A8397" w14:textId="77777777" w:rsidR="00F3383B" w:rsidRDefault="00F3383B" w:rsidP="00D60258">
            <w:pPr>
              <w:pStyle w:val="2017EIMSNormal"/>
              <w:jc w:val="left"/>
            </w:pPr>
          </w:p>
        </w:tc>
        <w:tc>
          <w:tcPr>
            <w:tcW w:w="7354" w:type="dxa"/>
          </w:tcPr>
          <w:p w14:paraId="4ED71058" w14:textId="22560778" w:rsidR="00F3383B" w:rsidRDefault="0015768B" w:rsidP="0015768B">
            <w:pPr>
              <w:pStyle w:val="2017EIMSNormal"/>
              <w:cnfStyle w:val="000000100000" w:firstRow="0" w:lastRow="0" w:firstColumn="0" w:lastColumn="0" w:oddVBand="0" w:evenVBand="0" w:oddHBand="1" w:evenHBand="0" w:firstRowFirstColumn="0" w:firstRowLastColumn="0" w:lastRowFirstColumn="0" w:lastRowLastColumn="0"/>
            </w:pPr>
            <w:r w:rsidRPr="00A50CD3">
              <w:t>Kerkstraat 15, Beaufort-Wes, Wes-Kaap, Suid-Afrika.</w:t>
            </w:r>
          </w:p>
        </w:tc>
      </w:tr>
      <w:tr w:rsidR="00CD024D" w14:paraId="4DF93A87" w14:textId="77777777" w:rsidTr="00CD024D">
        <w:tc>
          <w:tcPr>
            <w:cnfStyle w:val="001000000000" w:firstRow="0" w:lastRow="0" w:firstColumn="1" w:lastColumn="0" w:oddVBand="0" w:evenVBand="0" w:oddHBand="0" w:evenHBand="0" w:firstRowFirstColumn="0" w:firstRowLastColumn="0" w:lastRowFirstColumn="0" w:lastRowLastColumn="0"/>
            <w:tcW w:w="2268" w:type="dxa"/>
          </w:tcPr>
          <w:p w14:paraId="719C6999" w14:textId="77777777" w:rsidR="00CD024D" w:rsidRDefault="00CD024D" w:rsidP="00D60258">
            <w:pPr>
              <w:pStyle w:val="2017EIMSNormal"/>
              <w:jc w:val="left"/>
            </w:pPr>
            <w:r>
              <w:t>Wanneer:</w:t>
            </w:r>
          </w:p>
        </w:tc>
        <w:tc>
          <w:tcPr>
            <w:tcW w:w="7354" w:type="dxa"/>
          </w:tcPr>
          <w:p w14:paraId="1D7A44A4" w14:textId="7936AD0B" w:rsidR="00CD024D" w:rsidRPr="00FB68CD" w:rsidRDefault="002C78CC" w:rsidP="00630333">
            <w:pPr>
              <w:pStyle w:val="2017EIMSNormal"/>
              <w:cnfStyle w:val="000000000000" w:firstRow="0" w:lastRow="0" w:firstColumn="0" w:lastColumn="0" w:oddVBand="0" w:evenVBand="0" w:oddHBand="0" w:evenHBand="0" w:firstRowFirstColumn="0" w:firstRowLastColumn="0" w:lastRowFirstColumn="0" w:lastRowLastColumn="0"/>
            </w:pPr>
            <w:r w:rsidRPr="00FB68CD">
              <w:t xml:space="preserve">Omgewingsmagtiging </w:t>
            </w:r>
            <w:r w:rsidR="00BA305A" w:rsidRPr="00FB68CD">
              <w:rPr>
                <w:u w:val="single"/>
              </w:rPr>
              <w:t>30-dae</w:t>
            </w:r>
            <w:r w:rsidR="00BA305A" w:rsidRPr="00D60258">
              <w:t xml:space="preserve"> </w:t>
            </w:r>
            <w:r w:rsidR="00BA305A" w:rsidRPr="00FB68CD">
              <w:t>kommentaarperiode vanaf 2 Augustus 2025 tot 2 September 2025</w:t>
            </w:r>
          </w:p>
          <w:p w14:paraId="188C006E" w14:textId="400675AF" w:rsidR="002F0B96" w:rsidRPr="00FB68CD" w:rsidRDefault="00D6516D" w:rsidP="00630333">
            <w:pPr>
              <w:pStyle w:val="2017EIMSNormal"/>
              <w:cnfStyle w:val="000000000000" w:firstRow="0" w:lastRow="0" w:firstColumn="0" w:lastColumn="0" w:oddVBand="0" w:evenVBand="0" w:oddHBand="0" w:evenHBand="0" w:firstRowFirstColumn="0" w:firstRowLastColumn="0" w:lastRowFirstColumn="0" w:lastRowLastColumn="0"/>
            </w:pPr>
            <w:r>
              <w:t>W</w:t>
            </w:r>
            <w:r>
              <w:t>atergebruikslisensie</w:t>
            </w:r>
            <w:r w:rsidRPr="00D6516D">
              <w:t xml:space="preserve"> </w:t>
            </w:r>
            <w:r w:rsidR="002F0B96" w:rsidRPr="00FB68CD">
              <w:rPr>
                <w:u w:val="single"/>
              </w:rPr>
              <w:t>60-dae</w:t>
            </w:r>
            <w:r w:rsidR="002F0B96" w:rsidRPr="00D60258">
              <w:t xml:space="preserve"> </w:t>
            </w:r>
            <w:r w:rsidR="002F0B96" w:rsidRPr="00FB68CD">
              <w:t>kommentaarperiode vanaf 2 Augustus 2025 tot 2 Oktober 2025</w:t>
            </w:r>
          </w:p>
        </w:tc>
      </w:tr>
      <w:tr w:rsidR="008311FA" w14:paraId="0D74369F" w14:textId="77777777" w:rsidTr="00CD02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FDAB9F8" w14:textId="72ECFA7E" w:rsidR="008311FA" w:rsidRDefault="008311FA" w:rsidP="00D60258">
            <w:pPr>
              <w:pStyle w:val="2017EIMSNormal"/>
              <w:jc w:val="left"/>
            </w:pPr>
            <w:r>
              <w:t>Kennisgewing van openbare vergadering:</w:t>
            </w:r>
          </w:p>
        </w:tc>
        <w:tc>
          <w:tcPr>
            <w:tcW w:w="7354" w:type="dxa"/>
          </w:tcPr>
          <w:p w14:paraId="72CC8D9E" w14:textId="0FE607F8" w:rsidR="0082528E" w:rsidRDefault="0082528E" w:rsidP="00630333">
            <w:pPr>
              <w:pStyle w:val="2017EIMSNormal"/>
              <w:cnfStyle w:val="000000100000" w:firstRow="0" w:lastRow="0" w:firstColumn="0" w:lastColumn="0" w:oddVBand="0" w:evenVBand="0" w:oddHBand="1" w:evenHBand="0" w:firstRowFirstColumn="0" w:firstRowLastColumn="0" w:lastRowFirstColumn="0" w:lastRowLastColumn="0"/>
            </w:pPr>
            <w:r w:rsidRPr="002F0B96">
              <w:rPr>
                <w:b/>
                <w:bCs/>
              </w:rPr>
              <w:t xml:space="preserve">Datum en Tyd </w:t>
            </w:r>
            <w:r>
              <w:t>: 20 Augustus 2025 van 12:00-14:00</w:t>
            </w:r>
          </w:p>
          <w:p w14:paraId="22D8A703" w14:textId="336FC70F" w:rsidR="00225B79" w:rsidRDefault="0082528E" w:rsidP="003D4A7D">
            <w:pPr>
              <w:pStyle w:val="2017EIMSNormal"/>
              <w:spacing w:before="0"/>
              <w:cnfStyle w:val="000000100000" w:firstRow="0" w:lastRow="0" w:firstColumn="0" w:lastColumn="0" w:oddVBand="0" w:evenVBand="0" w:oddHBand="1" w:evenHBand="0" w:firstRowFirstColumn="0" w:firstRowLastColumn="0" w:lastRowFirstColumn="0" w:lastRowLastColumn="0"/>
              <w:rPr>
                <w:lang w:val="en-US"/>
              </w:rPr>
            </w:pPr>
            <w:r w:rsidRPr="002F0B96">
              <w:rPr>
                <w:b/>
                <w:bCs/>
                <w:lang w:val="en-US"/>
              </w:rPr>
              <w:t xml:space="preserve">Plek : Beaufort-Wes NGK </w:t>
            </w:r>
            <w:r w:rsidR="00534493">
              <w:rPr>
                <w:lang w:val="en-US"/>
              </w:rPr>
              <w:t xml:space="preserve">Nederduitse </w:t>
            </w:r>
            <w:r>
              <w:rPr>
                <w:lang w:val="en-US"/>
              </w:rPr>
              <w:t xml:space="preserve">Gereformeerde Kerk – die </w:t>
            </w:r>
            <w:proofErr w:type="spellStart"/>
            <w:r w:rsidR="00225B79">
              <w:rPr>
                <w:lang w:val="en-US"/>
              </w:rPr>
              <w:t>Grootsaal</w:t>
            </w:r>
            <w:proofErr w:type="spellEnd"/>
          </w:p>
          <w:p w14:paraId="451D3B2E" w14:textId="500ACF47" w:rsidR="008311FA" w:rsidRDefault="00225B79" w:rsidP="003D4A7D">
            <w:pPr>
              <w:pStyle w:val="2017EIMSNormal"/>
              <w:spacing w:before="0"/>
              <w:cnfStyle w:val="000000100000" w:firstRow="0" w:lastRow="0" w:firstColumn="0" w:lastColumn="0" w:oddVBand="0" w:evenVBand="0" w:oddHBand="1" w:evenHBand="0" w:firstRowFirstColumn="0" w:firstRowLastColumn="0" w:lastRowFirstColumn="0" w:lastRowLastColumn="0"/>
            </w:pPr>
            <w:r>
              <w:rPr>
                <w:b/>
                <w:bCs/>
                <w:lang w:val="en-US"/>
              </w:rPr>
              <w:t xml:space="preserve">Adres: </w:t>
            </w:r>
            <w:r w:rsidR="002B2F5F">
              <w:rPr>
                <w:lang w:val="en-US"/>
              </w:rPr>
              <w:t>(t.v. Donkin- en Kerkstraat, Beaufort-Wes)</w:t>
            </w:r>
          </w:p>
        </w:tc>
      </w:tr>
    </w:tbl>
    <w:p w14:paraId="5BC5B3A1" w14:textId="4C2B4D00" w:rsidR="004D57F5" w:rsidRPr="004D57F5" w:rsidRDefault="00E42AB2" w:rsidP="004D57F5">
      <w:pPr>
        <w:pStyle w:val="2017EIMSNormal"/>
      </w:pPr>
      <w:r>
        <w:t xml:space="preserve">Alle insette wat deur EIMS ontvang word, sal met die EAP (Aquatox Consulting (Edms) Bpk) gedeel word vir insluiting in daaropvolgende voorleggings aan die betrokke bevoegde owerhede vir oorweging in hul besluitnemingsproses. </w:t>
      </w:r>
      <w:bookmarkEnd w:id="1"/>
      <w:r w:rsidR="004D57F5">
        <w:t>B&amp;AP-registrasies, of enige navrae, kommentaar of bekommernisse met betrekking tot hierdie aansoek, kan aan EIMS gerig word by:</w:t>
      </w:r>
    </w:p>
    <w:p w14:paraId="4A8906DF" w14:textId="4A531793" w:rsidR="006202EA" w:rsidRPr="00220120" w:rsidRDefault="006202EA" w:rsidP="00E42C12">
      <w:pPr>
        <w:pStyle w:val="2017EIMSNormal"/>
        <w:framePr w:hSpace="180" w:wrap="around" w:vAnchor="text" w:hAnchor="text" w:y="1"/>
        <w:spacing w:line="240" w:lineRule="auto"/>
        <w:rPr>
          <w:szCs w:val="20"/>
        </w:rPr>
      </w:pPr>
      <w:r w:rsidRPr="00220120">
        <w:rPr>
          <w:szCs w:val="20"/>
        </w:rPr>
        <w:t>Kontakpersoon: Alex</w:t>
      </w:r>
    </w:p>
    <w:p w14:paraId="05D97B9F" w14:textId="6F72D582" w:rsidR="006202EA" w:rsidRPr="00220120" w:rsidRDefault="006202EA" w:rsidP="00E42C12">
      <w:pPr>
        <w:pStyle w:val="2017EIMSNormal"/>
        <w:framePr w:hSpace="180" w:wrap="around" w:vAnchor="text" w:hAnchor="text" w:y="1"/>
        <w:spacing w:before="0" w:line="240" w:lineRule="auto"/>
        <w:rPr>
          <w:szCs w:val="20"/>
        </w:rPr>
      </w:pPr>
      <w:r w:rsidRPr="00220120">
        <w:rPr>
          <w:szCs w:val="20"/>
        </w:rPr>
        <w:t>EIMS-verwysingsnommer: 1616</w:t>
      </w:r>
    </w:p>
    <w:p w14:paraId="036837BD" w14:textId="75D66D55" w:rsidR="006202EA" w:rsidRPr="00220120" w:rsidRDefault="006202EA" w:rsidP="00E42C12">
      <w:pPr>
        <w:pStyle w:val="2017EIMSNormal"/>
        <w:framePr w:hSpace="180" w:wrap="around" w:vAnchor="text" w:hAnchor="text" w:y="1"/>
        <w:spacing w:before="0" w:line="240" w:lineRule="auto"/>
        <w:rPr>
          <w:szCs w:val="20"/>
        </w:rPr>
      </w:pPr>
      <w:r w:rsidRPr="00220120">
        <w:rPr>
          <w:szCs w:val="20"/>
        </w:rPr>
        <w:t>Posadres: Posbus 2083; Pinegowrie; 2123</w:t>
      </w:r>
    </w:p>
    <w:p w14:paraId="502F113F" w14:textId="2CFCDD0B" w:rsidR="006202EA" w:rsidRPr="00220120" w:rsidRDefault="006202EA" w:rsidP="00E42C12">
      <w:pPr>
        <w:pStyle w:val="2017EIMSNormal"/>
        <w:framePr w:hSpace="180" w:wrap="around" w:vAnchor="text" w:hAnchor="text" w:y="1"/>
        <w:spacing w:before="0" w:line="240" w:lineRule="auto"/>
        <w:rPr>
          <w:szCs w:val="20"/>
        </w:rPr>
      </w:pPr>
      <w:r w:rsidRPr="00220120">
        <w:rPr>
          <w:szCs w:val="20"/>
        </w:rPr>
        <w:t>Telefoon: (011) 789 7170/ Faks: (086) 571 9047</w:t>
      </w:r>
    </w:p>
    <w:p w14:paraId="38B57195" w14:textId="75A8B6D8" w:rsidR="006202EA" w:rsidRDefault="006202EA" w:rsidP="00E42C12">
      <w:pPr>
        <w:pStyle w:val="2017EIMSNormal"/>
        <w:spacing w:before="0" w:line="240" w:lineRule="auto"/>
        <w:jc w:val="left"/>
      </w:pPr>
      <w:r w:rsidRPr="00220120">
        <w:rPr>
          <w:szCs w:val="20"/>
        </w:rPr>
        <w:t xml:space="preserve">E-pos: </w:t>
      </w:r>
      <w:hyperlink r:id="rId11" w:history="1">
        <w:r w:rsidR="005C6E8C" w:rsidRPr="00C83C63">
          <w:rPr>
            <w:rStyle w:val="Hyperlink"/>
            <w:szCs w:val="20"/>
          </w:rPr>
          <w:t>Aquatox.rystkuil@eims.co.za</w:t>
        </w:r>
      </w:hyperlink>
      <w:r w:rsidR="005C6E8C">
        <w:rPr>
          <w:szCs w:val="20"/>
        </w:rPr>
        <w:t xml:space="preserve"> </w:t>
      </w:r>
    </w:p>
    <w:p w14:paraId="23D336D9" w14:textId="186B439F" w:rsidR="004D57F5" w:rsidRPr="004D57F5" w:rsidRDefault="001E0674" w:rsidP="00E42C12">
      <w:pPr>
        <w:pStyle w:val="2017EIMSBullet"/>
        <w:numPr>
          <w:ilvl w:val="0"/>
          <w:numId w:val="0"/>
        </w:numPr>
        <w:spacing w:before="240"/>
      </w:pPr>
      <w:r w:rsidRPr="00016439">
        <w:t xml:space="preserve">Sluit asseblief die projekverwysingsnommer </w:t>
      </w:r>
      <w:r w:rsidR="00CE7C75" w:rsidRPr="009963AB">
        <w:rPr>
          <w:b/>
          <w:bCs w:val="0"/>
        </w:rPr>
        <w:t xml:space="preserve">1616 </w:t>
      </w:r>
      <w:r w:rsidRPr="00016439">
        <w:t>in alle korrespondensie in.</w:t>
      </w:r>
    </w:p>
    <w:p w14:paraId="78EBF4E0" w14:textId="77777777" w:rsidR="004D57F5" w:rsidRPr="004D57F5" w:rsidRDefault="004D57F5" w:rsidP="00E42C12">
      <w:pPr>
        <w:pStyle w:val="2017EIMSNormal"/>
        <w:spacing w:before="0" w:after="0"/>
      </w:pPr>
      <w:r w:rsidRPr="004D57F5">
        <w:t>Kontak gerus die ondergetekende indien u enige navrae of bekommernisse het.</w:t>
      </w:r>
    </w:p>
    <w:p w14:paraId="0F1E319C" w14:textId="77777777" w:rsidR="009D3AE5" w:rsidRDefault="001E0674" w:rsidP="0057191A">
      <w:pPr>
        <w:pStyle w:val="2017EIMSNormal"/>
        <w:spacing w:before="0" w:after="0"/>
      </w:pPr>
      <w:r>
        <w:t>Vriendelike groete,</w:t>
      </w:r>
    </w:p>
    <w:p w14:paraId="0AF8B59E" w14:textId="5B0762D6" w:rsidR="001F3BF8" w:rsidRPr="009D3AE5" w:rsidRDefault="00DD3273" w:rsidP="0057191A">
      <w:pPr>
        <w:pStyle w:val="2017EIMSNormal"/>
        <w:spacing w:before="0" w:after="0"/>
      </w:pPr>
      <w:r>
        <w:t>Alex</w:t>
      </w:r>
    </w:p>
    <w:sectPr w:rsidR="001F3BF8" w:rsidRPr="009D3AE5" w:rsidSect="00A25B91">
      <w:headerReference w:type="even" r:id="rId12"/>
      <w:headerReference w:type="default" r:id="rId13"/>
      <w:footerReference w:type="even" r:id="rId14"/>
      <w:footerReference w:type="default" r:id="rId15"/>
      <w:headerReference w:type="first" r:id="rId16"/>
      <w:footerReference w:type="first" r:id="rId17"/>
      <w:pgSz w:w="11900" w:h="16840"/>
      <w:pgMar w:top="2268" w:right="1134" w:bottom="1134" w:left="1134" w:header="708"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6FEC1" w14:textId="77777777" w:rsidR="000779C9" w:rsidRDefault="000779C9" w:rsidP="00D37678">
      <w:r>
        <w:separator/>
      </w:r>
    </w:p>
  </w:endnote>
  <w:endnote w:type="continuationSeparator" w:id="0">
    <w:p w14:paraId="7F915D3A" w14:textId="77777777" w:rsidR="000779C9" w:rsidRDefault="000779C9" w:rsidP="00D37678">
      <w:r>
        <w:continuationSeparator/>
      </w:r>
    </w:p>
  </w:endnote>
  <w:endnote w:type="continuationNotice" w:id="1">
    <w:p w14:paraId="08237FF1" w14:textId="77777777" w:rsidR="000779C9" w:rsidRDefault="000779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inionPro-Regular">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82A50" w14:textId="77777777" w:rsidR="00576C0A" w:rsidRDefault="00576C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4C955" w14:textId="77777777" w:rsidR="00BA3AB2" w:rsidRPr="00D37678" w:rsidRDefault="00BA3AB2" w:rsidP="00D37678">
    <w:pPr>
      <w:pStyle w:val="Footer"/>
      <w:jc w:val="center"/>
      <w:rPr>
        <w:sz w:val="14"/>
        <w:szCs w:val="14"/>
      </w:rPr>
    </w:pPr>
    <w:r w:rsidRPr="00BA3AB2">
      <w:rPr>
        <w:sz w:val="14"/>
        <w:szCs w:val="14"/>
      </w:rPr>
      <w:t xml:space="preserve">Bladsy </w:t>
    </w:r>
    <w:r w:rsidRPr="00BA3AB2">
      <w:rPr>
        <w:b/>
        <w:bCs/>
        <w:sz w:val="14"/>
        <w:szCs w:val="14"/>
      </w:rPr>
      <w:fldChar w:fldCharType="begin"/>
    </w:r>
    <w:r w:rsidRPr="00BA3AB2">
      <w:rPr>
        <w:b/>
        <w:bCs/>
        <w:sz w:val="14"/>
        <w:szCs w:val="14"/>
      </w:rPr>
      <w:instrText xml:space="preserve"> PAGE  \* Arabic  \* MERGEFORMAT </w:instrText>
    </w:r>
    <w:r w:rsidRPr="00BA3AB2">
      <w:rPr>
        <w:b/>
        <w:bCs/>
        <w:sz w:val="14"/>
        <w:szCs w:val="14"/>
      </w:rPr>
      <w:fldChar w:fldCharType="separate"/>
    </w:r>
    <w:r w:rsidR="001955B7">
      <w:rPr>
        <w:b/>
        <w:bCs/>
        <w:noProof/>
        <w:sz w:val="14"/>
        <w:szCs w:val="14"/>
      </w:rPr>
      <w:t xml:space="preserve">3 </w:t>
    </w:r>
    <w:r w:rsidRPr="00BA3AB2">
      <w:rPr>
        <w:b/>
        <w:bCs/>
        <w:sz w:val="14"/>
        <w:szCs w:val="14"/>
      </w:rPr>
      <w:fldChar w:fldCharType="end"/>
    </w:r>
    <w:r w:rsidRPr="00BA3AB2">
      <w:rPr>
        <w:sz w:val="14"/>
        <w:szCs w:val="14"/>
      </w:rPr>
      <w:t xml:space="preserve">van </w:t>
    </w:r>
    <w:r w:rsidRPr="00BA3AB2">
      <w:rPr>
        <w:b/>
        <w:bCs/>
        <w:sz w:val="14"/>
        <w:szCs w:val="14"/>
      </w:rPr>
      <w:fldChar w:fldCharType="begin"/>
    </w:r>
    <w:r w:rsidRPr="00BA3AB2">
      <w:rPr>
        <w:b/>
        <w:bCs/>
        <w:sz w:val="14"/>
        <w:szCs w:val="14"/>
      </w:rPr>
      <w:instrText xml:space="preserve"> NUMPAGES  \* Arabic  \* MERGEFORMAT </w:instrText>
    </w:r>
    <w:r w:rsidRPr="00BA3AB2">
      <w:rPr>
        <w:b/>
        <w:bCs/>
        <w:sz w:val="14"/>
        <w:szCs w:val="14"/>
      </w:rPr>
      <w:fldChar w:fldCharType="separate"/>
    </w:r>
    <w:r w:rsidR="001955B7">
      <w:rPr>
        <w:b/>
        <w:bCs/>
        <w:noProof/>
        <w:sz w:val="14"/>
        <w:szCs w:val="14"/>
      </w:rPr>
      <w:t>3</w:t>
    </w:r>
    <w:r w:rsidRPr="00BA3AB2">
      <w:rPr>
        <w:b/>
        <w:bCs/>
        <w:sz w:val="14"/>
        <w:szCs w:val="1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7CAF3" w14:textId="77777777" w:rsidR="001F3BF8" w:rsidRPr="00D37678" w:rsidRDefault="001F3BF8" w:rsidP="001F3BF8">
    <w:pPr>
      <w:pStyle w:val="BasicParagraph"/>
      <w:tabs>
        <w:tab w:val="left" w:pos="140"/>
        <w:tab w:val="left" w:pos="400"/>
        <w:tab w:val="left" w:pos="680"/>
      </w:tabs>
      <w:jc w:val="center"/>
      <w:rPr>
        <w:rFonts w:ascii="Calibri" w:hAnsi="Calibri" w:cs="Calibri"/>
        <w:color w:val="2D3030"/>
        <w:sz w:val="14"/>
        <w:szCs w:val="14"/>
      </w:rPr>
    </w:pPr>
    <w:r w:rsidRPr="00D37678">
      <w:rPr>
        <w:rFonts w:ascii="Calibri" w:hAnsi="Calibri" w:cs="Calibri"/>
        <w:b/>
        <w:color w:val="2D3030"/>
        <w:sz w:val="14"/>
        <w:szCs w:val="14"/>
      </w:rPr>
      <w:t xml:space="preserve">A </w:t>
    </w:r>
    <w:r w:rsidRPr="00D37678">
      <w:rPr>
        <w:rFonts w:ascii="Calibri" w:hAnsi="Calibri" w:cs="Calibri"/>
        <w:color w:val="2D3030"/>
        <w:sz w:val="14"/>
        <w:szCs w:val="14"/>
      </w:rPr>
      <w:t xml:space="preserve">8 Dalmenyweg, Pine Park, Randburg </w:t>
    </w:r>
    <w:r w:rsidRPr="00D37678">
      <w:rPr>
        <w:rFonts w:ascii="Calibri" w:hAnsi="Calibri" w:cs="Calibri"/>
        <w:b/>
        <w:color w:val="2D3030"/>
        <w:sz w:val="14"/>
        <w:szCs w:val="14"/>
      </w:rPr>
      <w:t xml:space="preserve">| </w:t>
    </w:r>
    <w:r w:rsidRPr="00D37678">
      <w:rPr>
        <w:rFonts w:ascii="Calibri" w:hAnsi="Calibri" w:cs="Calibri"/>
        <w:color w:val="2D3030"/>
        <w:sz w:val="14"/>
        <w:szCs w:val="14"/>
      </w:rPr>
      <w:t>Posbus 2083, Pinegowrie 2123, Suid-Afrika</w:t>
    </w:r>
  </w:p>
  <w:p w14:paraId="5361915D" w14:textId="77777777" w:rsidR="001F3BF8" w:rsidRPr="00D37678" w:rsidRDefault="001F3BF8" w:rsidP="001F3BF8">
    <w:pPr>
      <w:pStyle w:val="BasicParagraph"/>
      <w:tabs>
        <w:tab w:val="left" w:pos="140"/>
        <w:tab w:val="left" w:pos="400"/>
        <w:tab w:val="left" w:pos="680"/>
      </w:tabs>
      <w:jc w:val="center"/>
      <w:rPr>
        <w:rFonts w:ascii="Calibri" w:hAnsi="Calibri" w:cs="Calibri"/>
        <w:color w:val="2D3030"/>
        <w:sz w:val="14"/>
        <w:szCs w:val="14"/>
      </w:rPr>
    </w:pPr>
    <w:r w:rsidRPr="00D37678">
      <w:rPr>
        <w:rFonts w:ascii="Calibri" w:hAnsi="Calibri" w:cs="Calibri"/>
        <w:b/>
        <w:color w:val="2D3030"/>
        <w:sz w:val="14"/>
        <w:szCs w:val="14"/>
      </w:rPr>
      <w:t xml:space="preserve">T </w:t>
    </w:r>
    <w:r w:rsidRPr="00D37678">
      <w:rPr>
        <w:rFonts w:ascii="Calibri" w:hAnsi="Calibri" w:cs="Calibri"/>
        <w:color w:val="2D3030"/>
        <w:sz w:val="14"/>
        <w:szCs w:val="14"/>
      </w:rPr>
      <w:t xml:space="preserve">(011) 789-7170 </w:t>
    </w:r>
    <w:r w:rsidRPr="00D37678">
      <w:rPr>
        <w:rFonts w:ascii="Calibri" w:hAnsi="Calibri" w:cs="Calibri"/>
        <w:b/>
        <w:color w:val="2D3030"/>
        <w:sz w:val="14"/>
        <w:szCs w:val="14"/>
      </w:rPr>
      <w:t xml:space="preserve">| F </w:t>
    </w:r>
    <w:r w:rsidRPr="00D37678">
      <w:rPr>
        <w:rFonts w:ascii="Calibri" w:hAnsi="Calibri" w:cs="Calibri"/>
        <w:color w:val="2D3030"/>
        <w:sz w:val="14"/>
        <w:szCs w:val="14"/>
      </w:rPr>
      <w:t>(086) 571-9047</w:t>
    </w:r>
  </w:p>
  <w:p w14:paraId="61127965" w14:textId="77777777" w:rsidR="001F3BF8" w:rsidRPr="00D37678" w:rsidRDefault="001F3BF8" w:rsidP="001F3BF8">
    <w:pPr>
      <w:pStyle w:val="BasicParagraph"/>
      <w:tabs>
        <w:tab w:val="left" w:pos="140"/>
        <w:tab w:val="left" w:pos="400"/>
        <w:tab w:val="left" w:pos="680"/>
      </w:tabs>
      <w:jc w:val="center"/>
      <w:rPr>
        <w:rFonts w:ascii="Calibri" w:hAnsi="Calibri" w:cs="Calibri"/>
        <w:color w:val="2D3030"/>
        <w:sz w:val="14"/>
        <w:szCs w:val="14"/>
      </w:rPr>
    </w:pPr>
  </w:p>
  <w:p w14:paraId="681E243A" w14:textId="77777777" w:rsidR="001F3BF8" w:rsidRPr="00D37678" w:rsidRDefault="001F3BF8" w:rsidP="001F3BF8">
    <w:pPr>
      <w:pStyle w:val="Footer"/>
      <w:jc w:val="center"/>
      <w:rPr>
        <w:sz w:val="14"/>
        <w:szCs w:val="14"/>
      </w:rPr>
    </w:pPr>
    <w:r w:rsidRPr="00BA3AB2">
      <w:rPr>
        <w:rFonts w:ascii="Calibri" w:hAnsi="Calibri" w:cs="Calibri"/>
        <w:b/>
        <w:color w:val="2D3030"/>
        <w:sz w:val="14"/>
        <w:szCs w:val="14"/>
      </w:rPr>
      <w:t xml:space="preserve">Regisseurs: </w:t>
    </w:r>
    <w:r>
      <w:rPr>
        <w:rFonts w:ascii="Calibri" w:hAnsi="Calibri" w:cs="Calibri"/>
        <w:color w:val="2D3030"/>
        <w:sz w:val="14"/>
        <w:szCs w:val="14"/>
      </w:rPr>
      <w:t>L Whitlow, A Smith.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55DB2" w14:textId="77777777" w:rsidR="000779C9" w:rsidRDefault="000779C9" w:rsidP="00D37678">
      <w:r>
        <w:separator/>
      </w:r>
    </w:p>
  </w:footnote>
  <w:footnote w:type="continuationSeparator" w:id="0">
    <w:p w14:paraId="514D2242" w14:textId="77777777" w:rsidR="000779C9" w:rsidRDefault="000779C9" w:rsidP="00D37678">
      <w:r>
        <w:continuationSeparator/>
      </w:r>
    </w:p>
  </w:footnote>
  <w:footnote w:type="continuationNotice" w:id="1">
    <w:p w14:paraId="794311CB" w14:textId="77777777" w:rsidR="000779C9" w:rsidRDefault="000779C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5EDE9" w14:textId="77777777" w:rsidR="00576C0A" w:rsidRDefault="00576C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4B4F2" w14:textId="77777777" w:rsidR="001F3BF8" w:rsidRDefault="001F3BF8" w:rsidP="001F3BF8">
    <w:pPr>
      <w:pStyle w:val="Header"/>
    </w:pPr>
    <w:r>
      <w:rPr>
        <w:noProof/>
        <w:lang w:val="en-ZA" w:eastAsia="en-ZA"/>
      </w:rPr>
      <w:drawing>
        <wp:anchor distT="0" distB="0" distL="114300" distR="114300" simplePos="0" relativeHeight="251658241" behindDoc="0" locked="0" layoutInCell="1" allowOverlap="1" wp14:anchorId="12226397" wp14:editId="4C5346B0">
          <wp:simplePos x="0" y="0"/>
          <wp:positionH relativeFrom="column">
            <wp:posOffset>-228600</wp:posOffset>
          </wp:positionH>
          <wp:positionV relativeFrom="paragraph">
            <wp:posOffset>-72390</wp:posOffset>
          </wp:positionV>
          <wp:extent cx="1828800" cy="595733"/>
          <wp:effectExtent l="0" t="0" r="0" b="0"/>
          <wp:wrapNone/>
          <wp:docPr id="9" name="Picture 9" descr="Delmaine backups:Alicia WIP:EIMS:7516 STIONERY:LOGO:EIMS | Main Logo:JPG:EIMS | Main Logo | 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lmaine backups:Alicia WIP:EIMS:7516 STIONERY:LOGO:EIMS | Main Logo:JPG:EIMS | Main Logo | HIGH.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5957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5E9E99" w14:textId="77777777" w:rsidR="001F3BF8" w:rsidRDefault="001F3B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47F8F" w14:textId="77777777" w:rsidR="001F3BF8" w:rsidRDefault="001F3BF8" w:rsidP="001F3BF8">
    <w:pPr>
      <w:pStyle w:val="Header"/>
    </w:pPr>
    <w:r>
      <w:rPr>
        <w:noProof/>
        <w:lang w:val="en-ZA" w:eastAsia="en-ZA"/>
      </w:rPr>
      <w:drawing>
        <wp:anchor distT="0" distB="0" distL="114300" distR="114300" simplePos="0" relativeHeight="251658240" behindDoc="0" locked="0" layoutInCell="1" allowOverlap="1" wp14:anchorId="31CBAC93" wp14:editId="6DA846AF">
          <wp:simplePos x="0" y="0"/>
          <wp:positionH relativeFrom="column">
            <wp:posOffset>-228600</wp:posOffset>
          </wp:positionH>
          <wp:positionV relativeFrom="paragraph">
            <wp:posOffset>-72390</wp:posOffset>
          </wp:positionV>
          <wp:extent cx="1828800" cy="595733"/>
          <wp:effectExtent l="0" t="0" r="0" b="0"/>
          <wp:wrapNone/>
          <wp:docPr id="11" name="Picture 11" descr="Delmaine backups:Alicia WIP:EIMS:7516 STIONERY:LOGO:EIMS | Main Logo:JPG:EIMS | Main Logo | 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lmaine backups:Alicia WIP:EIMS:7516 STIONERY:LOGO:EIMS | Main Logo:JPG:EIMS | Main Logo | HIGH.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5957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CE70A2" w14:textId="77777777" w:rsidR="001F3BF8" w:rsidRDefault="001F3B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48.2pt;height:27.55pt;visibility:visible;mso-wrap-style:square" o:bullet="t">
        <v:imagedata r:id="rId1" o:title=""/>
      </v:shape>
    </w:pict>
  </w:numPicBullet>
  <w:abstractNum w:abstractNumId="0" w15:restartNumberingAfterBreak="0">
    <w:nsid w:val="00196CF7"/>
    <w:multiLevelType w:val="hybridMultilevel"/>
    <w:tmpl w:val="5024FF38"/>
    <w:lvl w:ilvl="0" w:tplc="BE84592A">
      <w:start w:val="1"/>
      <w:numFmt w:val="bullet"/>
      <w:pStyle w:val="2017EIMSBullet"/>
      <w:lvlText w:val=""/>
      <w:lvlJc w:val="left"/>
      <w:pPr>
        <w:ind w:left="720" w:hanging="360"/>
      </w:pPr>
      <w:rPr>
        <w:rFonts w:ascii="Symbol" w:hAnsi="Symbol" w:hint="default"/>
        <w:color w:val="auto"/>
      </w:rPr>
    </w:lvl>
    <w:lvl w:ilvl="1" w:tplc="5E34458C">
      <w:start w:val="1"/>
      <w:numFmt w:val="bullet"/>
      <w:pStyle w:val="2017EIMSBullet2"/>
      <w:lvlText w:val="o"/>
      <w:lvlJc w:val="left"/>
      <w:pPr>
        <w:ind w:left="1440" w:hanging="360"/>
      </w:pPr>
      <w:rPr>
        <w:rFonts w:ascii="Courier New" w:hAnsi="Courier New" w:cs="Courier New" w:hint="default"/>
      </w:rPr>
    </w:lvl>
    <w:lvl w:ilvl="2" w:tplc="A5F89C5E">
      <w:start w:val="1"/>
      <w:numFmt w:val="bullet"/>
      <w:pStyle w:val="2017EIMSBullet3"/>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BA34EC7"/>
    <w:multiLevelType w:val="hybridMultilevel"/>
    <w:tmpl w:val="CA943586"/>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371B56ED"/>
    <w:multiLevelType w:val="hybridMultilevel"/>
    <w:tmpl w:val="27904C5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8AD087F"/>
    <w:multiLevelType w:val="hybridMultilevel"/>
    <w:tmpl w:val="608C6B18"/>
    <w:lvl w:ilvl="0" w:tplc="AED00940">
      <w:start w:val="1"/>
      <w:numFmt w:val="bullet"/>
      <w:lvlText w:val=""/>
      <w:lvlPicBulletId w:val="0"/>
      <w:lvlJc w:val="left"/>
      <w:pPr>
        <w:ind w:left="513" w:hanging="360"/>
      </w:pPr>
      <w:rPr>
        <w:rFonts w:ascii="Symbol" w:hAnsi="Symbol" w:hint="default"/>
        <w:color w:val="auto"/>
        <w:sz w:val="20"/>
        <w:szCs w:val="20"/>
      </w:rPr>
    </w:lvl>
    <w:lvl w:ilvl="1" w:tplc="1C090003">
      <w:start w:val="1"/>
      <w:numFmt w:val="bullet"/>
      <w:lvlText w:val="o"/>
      <w:lvlJc w:val="left"/>
      <w:pPr>
        <w:ind w:left="1233" w:hanging="360"/>
      </w:pPr>
      <w:rPr>
        <w:rFonts w:ascii="Courier New" w:hAnsi="Courier New" w:cs="Courier New" w:hint="default"/>
      </w:rPr>
    </w:lvl>
    <w:lvl w:ilvl="2" w:tplc="1C090005">
      <w:start w:val="1"/>
      <w:numFmt w:val="bullet"/>
      <w:lvlText w:val=""/>
      <w:lvlJc w:val="left"/>
      <w:pPr>
        <w:ind w:left="1953" w:hanging="360"/>
      </w:pPr>
      <w:rPr>
        <w:rFonts w:ascii="Wingdings" w:hAnsi="Wingdings" w:hint="default"/>
      </w:rPr>
    </w:lvl>
    <w:lvl w:ilvl="3" w:tplc="1C090001">
      <w:start w:val="1"/>
      <w:numFmt w:val="bullet"/>
      <w:lvlText w:val=""/>
      <w:lvlJc w:val="left"/>
      <w:pPr>
        <w:ind w:left="2673" w:hanging="360"/>
      </w:pPr>
      <w:rPr>
        <w:rFonts w:ascii="Symbol" w:hAnsi="Symbol" w:hint="default"/>
      </w:rPr>
    </w:lvl>
    <w:lvl w:ilvl="4" w:tplc="1C090003">
      <w:start w:val="1"/>
      <w:numFmt w:val="bullet"/>
      <w:lvlText w:val="o"/>
      <w:lvlJc w:val="left"/>
      <w:pPr>
        <w:ind w:left="3393" w:hanging="360"/>
      </w:pPr>
      <w:rPr>
        <w:rFonts w:ascii="Courier New" w:hAnsi="Courier New" w:cs="Courier New" w:hint="default"/>
      </w:rPr>
    </w:lvl>
    <w:lvl w:ilvl="5" w:tplc="1C090005">
      <w:start w:val="1"/>
      <w:numFmt w:val="bullet"/>
      <w:lvlText w:val=""/>
      <w:lvlJc w:val="left"/>
      <w:pPr>
        <w:ind w:left="4113" w:hanging="360"/>
      </w:pPr>
      <w:rPr>
        <w:rFonts w:ascii="Wingdings" w:hAnsi="Wingdings" w:hint="default"/>
      </w:rPr>
    </w:lvl>
    <w:lvl w:ilvl="6" w:tplc="1C090001">
      <w:start w:val="1"/>
      <w:numFmt w:val="bullet"/>
      <w:lvlText w:val=""/>
      <w:lvlJc w:val="left"/>
      <w:pPr>
        <w:ind w:left="4833" w:hanging="360"/>
      </w:pPr>
      <w:rPr>
        <w:rFonts w:ascii="Symbol" w:hAnsi="Symbol" w:hint="default"/>
      </w:rPr>
    </w:lvl>
    <w:lvl w:ilvl="7" w:tplc="1C090003">
      <w:start w:val="1"/>
      <w:numFmt w:val="bullet"/>
      <w:lvlText w:val="o"/>
      <w:lvlJc w:val="left"/>
      <w:pPr>
        <w:ind w:left="5553" w:hanging="360"/>
      </w:pPr>
      <w:rPr>
        <w:rFonts w:ascii="Courier New" w:hAnsi="Courier New" w:cs="Courier New" w:hint="default"/>
      </w:rPr>
    </w:lvl>
    <w:lvl w:ilvl="8" w:tplc="1C090005">
      <w:start w:val="1"/>
      <w:numFmt w:val="bullet"/>
      <w:lvlText w:val=""/>
      <w:lvlJc w:val="left"/>
      <w:pPr>
        <w:ind w:left="6273" w:hanging="360"/>
      </w:pPr>
      <w:rPr>
        <w:rFonts w:ascii="Wingdings" w:hAnsi="Wingdings" w:hint="default"/>
      </w:rPr>
    </w:lvl>
  </w:abstractNum>
  <w:abstractNum w:abstractNumId="4" w15:restartNumberingAfterBreak="0">
    <w:nsid w:val="6BB53A93"/>
    <w:multiLevelType w:val="multilevel"/>
    <w:tmpl w:val="0B96F9D2"/>
    <w:lvl w:ilvl="0">
      <w:start w:val="1"/>
      <w:numFmt w:val="decimal"/>
      <w:pStyle w:val="2017EIMSHeading1"/>
      <w:lvlText w:val="%1"/>
      <w:lvlJc w:val="left"/>
      <w:pPr>
        <w:tabs>
          <w:tab w:val="num" w:pos="851"/>
        </w:tabs>
        <w:ind w:left="851" w:hanging="851"/>
      </w:pPr>
      <w:rPr>
        <w:rFonts w:asciiTheme="minorHAnsi" w:hAnsiTheme="minorHAnsi" w:cstheme="minorHAnsi" w:hint="default"/>
        <w:b/>
        <w:i w:val="0"/>
        <w:caps w:val="0"/>
        <w:strike w:val="0"/>
        <w:dstrike w:val="0"/>
        <w:vanish w:val="0"/>
        <w:color w:val="auto"/>
        <w:sz w:val="22"/>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017EIMSHeading2"/>
      <w:lvlText w:val="%1.%2"/>
      <w:lvlJc w:val="left"/>
      <w:pPr>
        <w:tabs>
          <w:tab w:val="num" w:pos="576"/>
        </w:tabs>
        <w:ind w:left="576" w:hanging="576"/>
      </w:pPr>
      <w:rPr>
        <w:rFonts w:hint="default"/>
        <w:sz w:val="22"/>
        <w:szCs w:val="22"/>
      </w:rPr>
    </w:lvl>
    <w:lvl w:ilvl="2">
      <w:start w:val="1"/>
      <w:numFmt w:val="decimal"/>
      <w:pStyle w:val="2017EIMSHeading3"/>
      <w:lvlText w:val="%1.%2.%3"/>
      <w:lvlJc w:val="left"/>
      <w:pPr>
        <w:tabs>
          <w:tab w:val="num" w:pos="720"/>
        </w:tabs>
        <w:ind w:left="720" w:hanging="720"/>
      </w:pPr>
      <w:rPr>
        <w:rFonts w:ascii="Segoe UI" w:hAnsi="Segoe UI" w:cs="Segoe UI" w:hint="default"/>
        <w:b/>
        <w:i w:val="0"/>
        <w:caps w:val="0"/>
        <w:strike w:val="0"/>
        <w:dstrike w:val="0"/>
        <w:vanish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2017EIMSHeading4"/>
      <w:lvlText w:val="%1.%2.%3.%4"/>
      <w:lvlJc w:val="left"/>
      <w:pPr>
        <w:tabs>
          <w:tab w:val="num" w:pos="864"/>
        </w:tabs>
        <w:ind w:left="864" w:hanging="864"/>
      </w:pPr>
      <w:rPr>
        <w:rFonts w:ascii="Segoe UI" w:hAnsi="Segoe UI" w:cs="Segoe UI" w:hint="default"/>
        <w:b/>
        <w:i/>
        <w:color w:val="auto"/>
        <w:sz w:val="20"/>
        <w:szCs w:val="20"/>
      </w:rPr>
    </w:lvl>
    <w:lvl w:ilvl="4">
      <w:start w:val="1"/>
      <w:numFmt w:val="decimal"/>
      <w:pStyle w:val="2017EIMSHeading5"/>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765029FA"/>
    <w:multiLevelType w:val="multilevel"/>
    <w:tmpl w:val="1D5EF22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055160058">
    <w:abstractNumId w:val="4"/>
  </w:num>
  <w:num w:numId="2" w16cid:durableId="2068529469">
    <w:abstractNumId w:val="4"/>
  </w:num>
  <w:num w:numId="3" w16cid:durableId="1054082221">
    <w:abstractNumId w:val="4"/>
  </w:num>
  <w:num w:numId="4" w16cid:durableId="50662070">
    <w:abstractNumId w:val="4"/>
  </w:num>
  <w:num w:numId="5" w16cid:durableId="1846433436">
    <w:abstractNumId w:val="4"/>
  </w:num>
  <w:num w:numId="6" w16cid:durableId="238486779">
    <w:abstractNumId w:val="5"/>
  </w:num>
  <w:num w:numId="7" w16cid:durableId="2014456614">
    <w:abstractNumId w:val="0"/>
  </w:num>
  <w:num w:numId="8" w16cid:durableId="288243732">
    <w:abstractNumId w:val="0"/>
  </w:num>
  <w:num w:numId="9" w16cid:durableId="487939753">
    <w:abstractNumId w:val="0"/>
  </w:num>
  <w:num w:numId="10" w16cid:durableId="66803374">
    <w:abstractNumId w:val="4"/>
  </w:num>
  <w:num w:numId="11" w16cid:durableId="1006707183">
    <w:abstractNumId w:val="4"/>
  </w:num>
  <w:num w:numId="12" w16cid:durableId="429129757">
    <w:abstractNumId w:val="4"/>
  </w:num>
  <w:num w:numId="13" w16cid:durableId="531502868">
    <w:abstractNumId w:val="4"/>
  </w:num>
  <w:num w:numId="14" w16cid:durableId="627735997">
    <w:abstractNumId w:val="4"/>
  </w:num>
  <w:num w:numId="15" w16cid:durableId="1842353823">
    <w:abstractNumId w:val="3"/>
  </w:num>
  <w:num w:numId="16" w16cid:durableId="823467970">
    <w:abstractNumId w:val="1"/>
  </w:num>
  <w:num w:numId="17" w16cid:durableId="582422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CB9"/>
    <w:rsid w:val="00000B87"/>
    <w:rsid w:val="00006344"/>
    <w:rsid w:val="00016439"/>
    <w:rsid w:val="000779C9"/>
    <w:rsid w:val="000B3421"/>
    <w:rsid w:val="000D3DE4"/>
    <w:rsid w:val="000E4AEF"/>
    <w:rsid w:val="000F3DED"/>
    <w:rsid w:val="00115A09"/>
    <w:rsid w:val="0015768B"/>
    <w:rsid w:val="00163D02"/>
    <w:rsid w:val="0017250A"/>
    <w:rsid w:val="001955B7"/>
    <w:rsid w:val="001B5640"/>
    <w:rsid w:val="001E0674"/>
    <w:rsid w:val="001E56AC"/>
    <w:rsid w:val="001F3BF8"/>
    <w:rsid w:val="0021146E"/>
    <w:rsid w:val="00225B79"/>
    <w:rsid w:val="00243B0B"/>
    <w:rsid w:val="00277BFC"/>
    <w:rsid w:val="002B133A"/>
    <w:rsid w:val="002B2F5F"/>
    <w:rsid w:val="002B6DE7"/>
    <w:rsid w:val="002C78CC"/>
    <w:rsid w:val="002D2787"/>
    <w:rsid w:val="002D7225"/>
    <w:rsid w:val="002F0B96"/>
    <w:rsid w:val="003122D5"/>
    <w:rsid w:val="0036018B"/>
    <w:rsid w:val="00360259"/>
    <w:rsid w:val="00370B24"/>
    <w:rsid w:val="003B5908"/>
    <w:rsid w:val="003D4A7D"/>
    <w:rsid w:val="003E39BE"/>
    <w:rsid w:val="003F2317"/>
    <w:rsid w:val="00416E3D"/>
    <w:rsid w:val="004D57F5"/>
    <w:rsid w:val="00534493"/>
    <w:rsid w:val="00540E8B"/>
    <w:rsid w:val="0057191A"/>
    <w:rsid w:val="00576C0A"/>
    <w:rsid w:val="00582921"/>
    <w:rsid w:val="005C090C"/>
    <w:rsid w:val="005C4EBD"/>
    <w:rsid w:val="005C6E8C"/>
    <w:rsid w:val="005D6123"/>
    <w:rsid w:val="005E44B0"/>
    <w:rsid w:val="005F39DF"/>
    <w:rsid w:val="00601FDE"/>
    <w:rsid w:val="00606794"/>
    <w:rsid w:val="006202EA"/>
    <w:rsid w:val="00630333"/>
    <w:rsid w:val="00665AAB"/>
    <w:rsid w:val="006B1787"/>
    <w:rsid w:val="006B70FE"/>
    <w:rsid w:val="006C6F8B"/>
    <w:rsid w:val="00726D0E"/>
    <w:rsid w:val="007722AA"/>
    <w:rsid w:val="007729ED"/>
    <w:rsid w:val="00782181"/>
    <w:rsid w:val="007876DA"/>
    <w:rsid w:val="00797416"/>
    <w:rsid w:val="007C1797"/>
    <w:rsid w:val="007D1B8A"/>
    <w:rsid w:val="007E346E"/>
    <w:rsid w:val="0082528E"/>
    <w:rsid w:val="008311FA"/>
    <w:rsid w:val="0086587C"/>
    <w:rsid w:val="00894526"/>
    <w:rsid w:val="008B6B18"/>
    <w:rsid w:val="00902D63"/>
    <w:rsid w:val="0090511F"/>
    <w:rsid w:val="009079D5"/>
    <w:rsid w:val="00952E48"/>
    <w:rsid w:val="00957468"/>
    <w:rsid w:val="009963AB"/>
    <w:rsid w:val="009C0ED9"/>
    <w:rsid w:val="009D3AE5"/>
    <w:rsid w:val="009D6559"/>
    <w:rsid w:val="00A0532E"/>
    <w:rsid w:val="00A1269E"/>
    <w:rsid w:val="00A25B91"/>
    <w:rsid w:val="00A50CD3"/>
    <w:rsid w:val="00A64084"/>
    <w:rsid w:val="00A85BBA"/>
    <w:rsid w:val="00AC13F0"/>
    <w:rsid w:val="00AC7866"/>
    <w:rsid w:val="00B875C7"/>
    <w:rsid w:val="00B903E2"/>
    <w:rsid w:val="00BA2B6B"/>
    <w:rsid w:val="00BA305A"/>
    <w:rsid w:val="00BA3AB2"/>
    <w:rsid w:val="00BA5125"/>
    <w:rsid w:val="00BF6161"/>
    <w:rsid w:val="00C20173"/>
    <w:rsid w:val="00C95F75"/>
    <w:rsid w:val="00CD024D"/>
    <w:rsid w:val="00CD3CC8"/>
    <w:rsid w:val="00CE2248"/>
    <w:rsid w:val="00CE7C75"/>
    <w:rsid w:val="00D2405C"/>
    <w:rsid w:val="00D37678"/>
    <w:rsid w:val="00D60258"/>
    <w:rsid w:val="00D6516D"/>
    <w:rsid w:val="00D8312C"/>
    <w:rsid w:val="00D84897"/>
    <w:rsid w:val="00DA1A02"/>
    <w:rsid w:val="00DD3273"/>
    <w:rsid w:val="00E12877"/>
    <w:rsid w:val="00E16AA3"/>
    <w:rsid w:val="00E42AB2"/>
    <w:rsid w:val="00E42C12"/>
    <w:rsid w:val="00E96D74"/>
    <w:rsid w:val="00EB3454"/>
    <w:rsid w:val="00EF35E0"/>
    <w:rsid w:val="00F3383B"/>
    <w:rsid w:val="00F449FF"/>
    <w:rsid w:val="00F6748D"/>
    <w:rsid w:val="00F818D2"/>
    <w:rsid w:val="00FA6D54"/>
    <w:rsid w:val="00FB68CD"/>
    <w:rsid w:val="00FE6CB9"/>
    <w:rsid w:val="00FF36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A54078A"/>
  <w14:defaultImageDpi w14:val="300"/>
  <w15:docId w15:val="{F5B5BF9F-05F4-4458-A90C-96B79113F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af"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7678"/>
    <w:pPr>
      <w:tabs>
        <w:tab w:val="center" w:pos="4320"/>
        <w:tab w:val="right" w:pos="8640"/>
      </w:tabs>
    </w:pPr>
  </w:style>
  <w:style w:type="character" w:customStyle="1" w:styleId="HeaderChar">
    <w:name w:val="Header Char"/>
    <w:basedOn w:val="DefaultParagraphFont"/>
    <w:link w:val="Header"/>
    <w:uiPriority w:val="99"/>
    <w:rsid w:val="00D37678"/>
  </w:style>
  <w:style w:type="paragraph" w:styleId="Footer">
    <w:name w:val="footer"/>
    <w:basedOn w:val="Normal"/>
    <w:link w:val="FooterChar"/>
    <w:uiPriority w:val="99"/>
    <w:unhideWhenUsed/>
    <w:rsid w:val="00D37678"/>
    <w:pPr>
      <w:tabs>
        <w:tab w:val="center" w:pos="4320"/>
        <w:tab w:val="right" w:pos="8640"/>
      </w:tabs>
    </w:pPr>
  </w:style>
  <w:style w:type="character" w:customStyle="1" w:styleId="FooterChar">
    <w:name w:val="Footer Char"/>
    <w:basedOn w:val="DefaultParagraphFont"/>
    <w:link w:val="Footer"/>
    <w:uiPriority w:val="99"/>
    <w:rsid w:val="00D37678"/>
  </w:style>
  <w:style w:type="paragraph" w:customStyle="1" w:styleId="BasicParagraph">
    <w:name w:val="[Basic Paragraph]"/>
    <w:basedOn w:val="Normal"/>
    <w:uiPriority w:val="99"/>
    <w:rsid w:val="00D37678"/>
    <w:pPr>
      <w:widowControl w:val="0"/>
      <w:autoSpaceDE w:val="0"/>
      <w:autoSpaceDN w:val="0"/>
      <w:adjustRightInd w:val="0"/>
      <w:spacing w:line="288" w:lineRule="auto"/>
      <w:textAlignment w:val="center"/>
    </w:pPr>
    <w:rPr>
      <w:rFonts w:ascii="MinionPro-Regular" w:hAnsi="MinionPro-Regular" w:cs="MinionPro-Regular"/>
      <w:color w:val="000000"/>
    </w:rPr>
  </w:style>
  <w:style w:type="table" w:styleId="GridTable4-Accent2">
    <w:name w:val="Grid Table 4 Accent 2"/>
    <w:aliases w:val="EIMS Table 3"/>
    <w:basedOn w:val="TableNormal"/>
    <w:uiPriority w:val="49"/>
    <w:rsid w:val="00D8312C"/>
    <w:rPr>
      <w:rFonts w:eastAsiaTheme="minorHAnsi"/>
      <w:sz w:val="22"/>
      <w:szCs w:val="22"/>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rFonts w:asciiTheme="minorHAnsi" w:hAnsiTheme="minorHAnsi"/>
        <w:b/>
        <w:bCs/>
        <w:color w:val="FFFFFF"/>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aliases w:val="EIMS Table 2"/>
    <w:basedOn w:val="TableNormal"/>
    <w:uiPriority w:val="49"/>
    <w:rsid w:val="00D8312C"/>
    <w:rPr>
      <w:rFonts w:eastAsiaTheme="minorHAnsi"/>
      <w:sz w:val="22"/>
      <w:szCs w:val="22"/>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rFonts w:asciiTheme="minorHAnsi" w:hAnsiTheme="minorHAnsi"/>
        <w:b/>
        <w:bCs/>
        <w:color w:val="FFFFFF"/>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aliases w:val="EIMS Table 4"/>
    <w:basedOn w:val="TableNormal"/>
    <w:uiPriority w:val="49"/>
    <w:rsid w:val="00D8312C"/>
    <w:rPr>
      <w:rFonts w:eastAsiaTheme="minorHAnsi"/>
      <w:sz w:val="22"/>
      <w:szCs w:val="22"/>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rFonts w:asciiTheme="minorHAnsi" w:hAnsiTheme="minorHAnsi"/>
        <w:b/>
        <w:bCs/>
        <w:color w:val="FFFFFF"/>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
    <w:name w:val="Grid Table 4"/>
    <w:aliases w:val="EIMS Table 1"/>
    <w:basedOn w:val="TableNormal"/>
    <w:uiPriority w:val="49"/>
    <w:rsid w:val="00D8312C"/>
    <w:rPr>
      <w:rFonts w:eastAsiaTheme="minorHAnsi"/>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rFonts w:asciiTheme="minorHAnsi" w:hAnsiTheme="minorHAnsi"/>
        <w:b/>
        <w:bCs/>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Date">
    <w:name w:val="Date"/>
    <w:basedOn w:val="Normal"/>
    <w:next w:val="InsideAddressName"/>
    <w:link w:val="DateChar"/>
    <w:rsid w:val="001F3BF8"/>
    <w:pPr>
      <w:spacing w:after="220" w:line="220" w:lineRule="atLeast"/>
      <w:jc w:val="both"/>
    </w:pPr>
    <w:rPr>
      <w:rFonts w:ascii="Arial" w:eastAsia="Times New Roman" w:hAnsi="Arial" w:cs="Times New Roman"/>
      <w:spacing w:val="-5"/>
      <w:sz w:val="20"/>
    </w:rPr>
  </w:style>
  <w:style w:type="character" w:customStyle="1" w:styleId="DateChar">
    <w:name w:val="Date Char"/>
    <w:basedOn w:val="DefaultParagraphFont"/>
    <w:link w:val="Date"/>
    <w:rsid w:val="001F3BF8"/>
    <w:rPr>
      <w:rFonts w:ascii="Arial" w:eastAsia="Times New Roman" w:hAnsi="Arial" w:cs="Times New Roman"/>
      <w:spacing w:val="-5"/>
      <w:sz w:val="20"/>
      <w:lang w:val="af"/>
    </w:rPr>
  </w:style>
  <w:style w:type="paragraph" w:customStyle="1" w:styleId="InsideAddressName">
    <w:name w:val="Inside Address Name"/>
    <w:basedOn w:val="Normal"/>
    <w:next w:val="Normal"/>
    <w:rsid w:val="001F3BF8"/>
    <w:pPr>
      <w:spacing w:before="220" w:line="220" w:lineRule="atLeast"/>
      <w:jc w:val="both"/>
    </w:pPr>
    <w:rPr>
      <w:rFonts w:ascii="Arial" w:eastAsia="Times New Roman" w:hAnsi="Arial" w:cs="Times New Roman"/>
      <w:spacing w:val="-5"/>
      <w:sz w:val="20"/>
    </w:rPr>
  </w:style>
  <w:style w:type="paragraph" w:customStyle="1" w:styleId="SignatureJobTitle">
    <w:name w:val="Signature Job Title"/>
    <w:basedOn w:val="Signature"/>
    <w:next w:val="Normal"/>
    <w:rsid w:val="001F3BF8"/>
    <w:pPr>
      <w:keepNext/>
      <w:spacing w:line="220" w:lineRule="atLeast"/>
      <w:ind w:left="0"/>
    </w:pPr>
    <w:rPr>
      <w:rFonts w:ascii="Arial" w:eastAsia="Times New Roman" w:hAnsi="Arial" w:cs="Times New Roman"/>
      <w:spacing w:val="-5"/>
      <w:sz w:val="20"/>
    </w:rPr>
  </w:style>
  <w:style w:type="paragraph" w:styleId="Signature">
    <w:name w:val="Signature"/>
    <w:basedOn w:val="Normal"/>
    <w:link w:val="SignatureChar"/>
    <w:uiPriority w:val="99"/>
    <w:semiHidden/>
    <w:unhideWhenUsed/>
    <w:rsid w:val="001F3BF8"/>
    <w:pPr>
      <w:ind w:left="4252"/>
    </w:pPr>
  </w:style>
  <w:style w:type="character" w:customStyle="1" w:styleId="SignatureChar">
    <w:name w:val="Signature Char"/>
    <w:basedOn w:val="DefaultParagraphFont"/>
    <w:link w:val="Signature"/>
    <w:uiPriority w:val="99"/>
    <w:semiHidden/>
    <w:rsid w:val="001F3BF8"/>
  </w:style>
  <w:style w:type="paragraph" w:customStyle="1" w:styleId="2017EIMSBullet">
    <w:name w:val="2017 EIMS Bullet"/>
    <w:basedOn w:val="Normal"/>
    <w:link w:val="2017EIMSBulletChar"/>
    <w:qFormat/>
    <w:rsid w:val="006202EA"/>
    <w:pPr>
      <w:numPr>
        <w:numId w:val="9"/>
      </w:numPr>
      <w:spacing w:after="160" w:line="259" w:lineRule="auto"/>
    </w:pPr>
    <w:rPr>
      <w:rFonts w:ascii="Calibri" w:eastAsiaTheme="minorHAnsi" w:hAnsi="Calibri"/>
      <w:bCs/>
      <w:sz w:val="20"/>
      <w:szCs w:val="22"/>
    </w:rPr>
  </w:style>
  <w:style w:type="character" w:customStyle="1" w:styleId="2017EIMSBulletChar">
    <w:name w:val="2017 EIMS Bullet Char"/>
    <w:basedOn w:val="DefaultParagraphFont"/>
    <w:link w:val="2017EIMSBullet"/>
    <w:rsid w:val="006202EA"/>
    <w:rPr>
      <w:rFonts w:ascii="Calibri" w:eastAsiaTheme="minorHAnsi" w:hAnsi="Calibri"/>
      <w:bCs/>
      <w:sz w:val="20"/>
      <w:szCs w:val="22"/>
      <w:lang w:val="af"/>
    </w:rPr>
  </w:style>
  <w:style w:type="paragraph" w:customStyle="1" w:styleId="2017EIMSBullet2">
    <w:name w:val="2017 EIMS Bullet 2"/>
    <w:basedOn w:val="Normal"/>
    <w:link w:val="2017EIMSBullet2Char"/>
    <w:qFormat/>
    <w:rsid w:val="006202EA"/>
    <w:pPr>
      <w:numPr>
        <w:ilvl w:val="1"/>
        <w:numId w:val="9"/>
      </w:numPr>
      <w:spacing w:after="160" w:line="259" w:lineRule="auto"/>
    </w:pPr>
    <w:rPr>
      <w:rFonts w:ascii="Calibri" w:eastAsiaTheme="minorHAnsi" w:hAnsi="Calibri"/>
      <w:bCs/>
      <w:sz w:val="20"/>
      <w:szCs w:val="22"/>
    </w:rPr>
  </w:style>
  <w:style w:type="character" w:customStyle="1" w:styleId="2017EIMSBullet2Char">
    <w:name w:val="2017 EIMS Bullet 2 Char"/>
    <w:basedOn w:val="DefaultParagraphFont"/>
    <w:link w:val="2017EIMSBullet2"/>
    <w:rsid w:val="006202EA"/>
    <w:rPr>
      <w:rFonts w:ascii="Calibri" w:eastAsiaTheme="minorHAnsi" w:hAnsi="Calibri"/>
      <w:bCs/>
      <w:sz w:val="20"/>
      <w:szCs w:val="22"/>
      <w:lang w:val="af"/>
    </w:rPr>
  </w:style>
  <w:style w:type="paragraph" w:customStyle="1" w:styleId="2017EIMSBullet3">
    <w:name w:val="2017 EIMS Bullet 3"/>
    <w:basedOn w:val="Normal"/>
    <w:link w:val="2017EIMSBullet3Char"/>
    <w:qFormat/>
    <w:rsid w:val="006202EA"/>
    <w:pPr>
      <w:numPr>
        <w:ilvl w:val="2"/>
        <w:numId w:val="9"/>
      </w:numPr>
      <w:spacing w:after="160" w:line="259" w:lineRule="auto"/>
    </w:pPr>
    <w:rPr>
      <w:rFonts w:ascii="Calibri" w:eastAsiaTheme="minorHAnsi" w:hAnsi="Calibri"/>
      <w:bCs/>
      <w:sz w:val="20"/>
      <w:szCs w:val="22"/>
    </w:rPr>
  </w:style>
  <w:style w:type="character" w:customStyle="1" w:styleId="2017EIMSBullet3Char">
    <w:name w:val="2017 EIMS Bullet 3 Char"/>
    <w:basedOn w:val="DefaultParagraphFont"/>
    <w:link w:val="2017EIMSBullet3"/>
    <w:rsid w:val="006202EA"/>
    <w:rPr>
      <w:rFonts w:ascii="Calibri" w:eastAsiaTheme="minorHAnsi" w:hAnsi="Calibri"/>
      <w:bCs/>
      <w:sz w:val="20"/>
      <w:szCs w:val="22"/>
      <w:lang w:val="af"/>
    </w:rPr>
  </w:style>
  <w:style w:type="paragraph" w:customStyle="1" w:styleId="2017EIMSNormal">
    <w:name w:val="2017 EIMS Normal"/>
    <w:basedOn w:val="Normal"/>
    <w:link w:val="2017EIMSNormalChar"/>
    <w:qFormat/>
    <w:rsid w:val="000F3DED"/>
    <w:pPr>
      <w:spacing w:before="120" w:after="120" w:line="259" w:lineRule="auto"/>
      <w:jc w:val="both"/>
    </w:pPr>
    <w:rPr>
      <w:rFonts w:ascii="Calibri" w:eastAsiaTheme="minorHAnsi" w:hAnsi="Calibri"/>
      <w:sz w:val="20"/>
      <w:szCs w:val="22"/>
    </w:rPr>
  </w:style>
  <w:style w:type="character" w:customStyle="1" w:styleId="2017EIMSNormalChar">
    <w:name w:val="2017 EIMS Normal Char"/>
    <w:basedOn w:val="DefaultParagraphFont"/>
    <w:link w:val="2017EIMSNormal"/>
    <w:rsid w:val="000F3DED"/>
    <w:rPr>
      <w:rFonts w:ascii="Calibri" w:eastAsiaTheme="minorHAnsi" w:hAnsi="Calibri"/>
      <w:sz w:val="20"/>
      <w:szCs w:val="22"/>
      <w:lang w:val="af"/>
    </w:rPr>
  </w:style>
  <w:style w:type="paragraph" w:customStyle="1" w:styleId="2017EIMSCaption">
    <w:name w:val="2017 EIMS Caption"/>
    <w:basedOn w:val="2017EIMSNormal"/>
    <w:link w:val="2017EIMSCaptionChar"/>
    <w:qFormat/>
    <w:rsid w:val="000F3DED"/>
  </w:style>
  <w:style w:type="character" w:customStyle="1" w:styleId="2017EIMSCaptionChar">
    <w:name w:val="2017 EIMS Caption Char"/>
    <w:basedOn w:val="2017EIMSNormalChar"/>
    <w:link w:val="2017EIMSCaption"/>
    <w:rsid w:val="000F3DED"/>
    <w:rPr>
      <w:rFonts w:ascii="Calibri" w:eastAsiaTheme="minorHAnsi" w:hAnsi="Calibri"/>
      <w:sz w:val="20"/>
      <w:szCs w:val="22"/>
      <w:lang w:val="af"/>
    </w:rPr>
  </w:style>
  <w:style w:type="paragraph" w:customStyle="1" w:styleId="2017EIMSFOOTER">
    <w:name w:val="2017 EIMS FOOTER"/>
    <w:basedOn w:val="2017EIMSNormal"/>
    <w:link w:val="2017EIMSFOOTERChar"/>
    <w:qFormat/>
    <w:rsid w:val="000F3DED"/>
    <w:pPr>
      <w:pBdr>
        <w:top w:val="single" w:sz="4" w:space="1" w:color="auto"/>
      </w:pBdr>
    </w:pPr>
    <w:rPr>
      <w:color w:val="4F81BD" w:themeColor="accent1"/>
    </w:rPr>
  </w:style>
  <w:style w:type="character" w:customStyle="1" w:styleId="2017EIMSFOOTERChar">
    <w:name w:val="2017 EIMS FOOTER Char"/>
    <w:basedOn w:val="DefaultParagraphFont"/>
    <w:link w:val="2017EIMSFOOTER"/>
    <w:rsid w:val="000F3DED"/>
    <w:rPr>
      <w:rFonts w:eastAsiaTheme="minorHAnsi"/>
      <w:color w:val="4F81BD" w:themeColor="accent1"/>
      <w:sz w:val="20"/>
      <w:szCs w:val="22"/>
      <w:lang w:val="af"/>
    </w:rPr>
  </w:style>
  <w:style w:type="paragraph" w:customStyle="1" w:styleId="2017EIMSHeading2">
    <w:name w:val="2017 EIMS Heading 2"/>
    <w:basedOn w:val="2017EIMSNormal"/>
    <w:link w:val="2017EIMSHeading2Char"/>
    <w:qFormat/>
    <w:rsid w:val="000F3DED"/>
    <w:pPr>
      <w:keepNext/>
      <w:numPr>
        <w:ilvl w:val="1"/>
        <w:numId w:val="14"/>
      </w:numPr>
      <w:tabs>
        <w:tab w:val="left" w:pos="0"/>
        <w:tab w:val="left" w:pos="1009"/>
      </w:tabs>
      <w:outlineLvl w:val="1"/>
    </w:pPr>
    <w:rPr>
      <w:b/>
      <w:sz w:val="28"/>
    </w:rPr>
  </w:style>
  <w:style w:type="character" w:customStyle="1" w:styleId="2017EIMSHeading2Char">
    <w:name w:val="2017 EIMS Heading 2 Char"/>
    <w:basedOn w:val="2017EIMSNormalChar"/>
    <w:link w:val="2017EIMSHeading2"/>
    <w:rsid w:val="000F3DED"/>
    <w:rPr>
      <w:rFonts w:ascii="Calibri" w:eastAsiaTheme="minorHAnsi" w:hAnsi="Calibri"/>
      <w:b/>
      <w:sz w:val="28"/>
      <w:szCs w:val="22"/>
      <w:lang w:val="af"/>
    </w:rPr>
  </w:style>
  <w:style w:type="paragraph" w:customStyle="1" w:styleId="2017EIMSHeading3">
    <w:name w:val="2017 EIMS Heading 3"/>
    <w:basedOn w:val="2017EIMSNormal"/>
    <w:link w:val="2017EIMSHeading3Char"/>
    <w:qFormat/>
    <w:rsid w:val="000F3DED"/>
    <w:pPr>
      <w:keepNext/>
      <w:numPr>
        <w:ilvl w:val="2"/>
        <w:numId w:val="14"/>
      </w:numPr>
      <w:tabs>
        <w:tab w:val="left" w:pos="1009"/>
      </w:tabs>
      <w:outlineLvl w:val="2"/>
    </w:pPr>
    <w:rPr>
      <w:b/>
    </w:rPr>
  </w:style>
  <w:style w:type="character" w:customStyle="1" w:styleId="2017EIMSHeading3Char">
    <w:name w:val="2017 EIMS Heading 3 Char"/>
    <w:basedOn w:val="2017EIMSNormalChar"/>
    <w:link w:val="2017EIMSHeading3"/>
    <w:rsid w:val="000F3DED"/>
    <w:rPr>
      <w:rFonts w:ascii="Calibri" w:eastAsiaTheme="minorHAnsi" w:hAnsi="Calibri"/>
      <w:b/>
      <w:sz w:val="20"/>
      <w:szCs w:val="22"/>
      <w:lang w:val="af"/>
    </w:rPr>
  </w:style>
  <w:style w:type="paragraph" w:customStyle="1" w:styleId="2017EIMSHeading4">
    <w:name w:val="2017 EIMS Heading 4"/>
    <w:basedOn w:val="2017EIMSNormal"/>
    <w:link w:val="2017EIMSHeading4Char"/>
    <w:qFormat/>
    <w:rsid w:val="000F3DED"/>
    <w:pPr>
      <w:keepNext/>
      <w:numPr>
        <w:ilvl w:val="3"/>
        <w:numId w:val="14"/>
      </w:numPr>
      <w:outlineLvl w:val="3"/>
    </w:pPr>
    <w:rPr>
      <w:b/>
    </w:rPr>
  </w:style>
  <w:style w:type="character" w:customStyle="1" w:styleId="2017EIMSHeading4Char">
    <w:name w:val="2017 EIMS Heading 4 Char"/>
    <w:basedOn w:val="2017EIMSNormalChar"/>
    <w:link w:val="2017EIMSHeading4"/>
    <w:rsid w:val="000F3DED"/>
    <w:rPr>
      <w:rFonts w:ascii="Calibri" w:eastAsiaTheme="minorHAnsi" w:hAnsi="Calibri"/>
      <w:b/>
      <w:sz w:val="20"/>
      <w:szCs w:val="22"/>
      <w:lang w:val="af"/>
    </w:rPr>
  </w:style>
  <w:style w:type="paragraph" w:customStyle="1" w:styleId="2017EIMSHeading5">
    <w:name w:val="2017 EIMS Heading 5"/>
    <w:basedOn w:val="2017EIMSNormal"/>
    <w:link w:val="2017EIMSHeading5Char"/>
    <w:qFormat/>
    <w:rsid w:val="000F3DED"/>
    <w:pPr>
      <w:keepNext/>
      <w:numPr>
        <w:ilvl w:val="4"/>
        <w:numId w:val="14"/>
      </w:numPr>
      <w:outlineLvl w:val="4"/>
    </w:pPr>
  </w:style>
  <w:style w:type="character" w:customStyle="1" w:styleId="2017EIMSHeading5Char">
    <w:name w:val="2017 EIMS Heading 5 Char"/>
    <w:basedOn w:val="2017EIMSNormalChar"/>
    <w:link w:val="2017EIMSHeading5"/>
    <w:rsid w:val="000F3DED"/>
    <w:rPr>
      <w:rFonts w:ascii="Calibri" w:eastAsiaTheme="minorHAnsi" w:hAnsi="Calibri"/>
      <w:sz w:val="20"/>
      <w:szCs w:val="22"/>
      <w:lang w:val="af"/>
    </w:rPr>
  </w:style>
  <w:style w:type="paragraph" w:customStyle="1" w:styleId="2017EIMSHeading1">
    <w:name w:val="2017 EIMS Heading1"/>
    <w:basedOn w:val="2017EIMSNormal"/>
    <w:link w:val="2017EIMSHeading1Char"/>
    <w:qFormat/>
    <w:rsid w:val="000F3DED"/>
    <w:pPr>
      <w:keepNext/>
      <w:numPr>
        <w:numId w:val="14"/>
      </w:numPr>
      <w:outlineLvl w:val="0"/>
    </w:pPr>
    <w:rPr>
      <w:b/>
      <w:sz w:val="32"/>
    </w:rPr>
  </w:style>
  <w:style w:type="character" w:customStyle="1" w:styleId="2017EIMSHeading1Char">
    <w:name w:val="2017 EIMS Heading1 Char"/>
    <w:basedOn w:val="2017EIMSNormalChar"/>
    <w:link w:val="2017EIMSHeading1"/>
    <w:rsid w:val="000F3DED"/>
    <w:rPr>
      <w:rFonts w:ascii="Calibri" w:eastAsiaTheme="minorHAnsi" w:hAnsi="Calibri"/>
      <w:b/>
      <w:sz w:val="32"/>
      <w:szCs w:val="22"/>
      <w:lang w:val="af"/>
    </w:rPr>
  </w:style>
  <w:style w:type="character" w:customStyle="1" w:styleId="2017EIMSSUB-TITLE">
    <w:name w:val="2017 EIMS SUB-TITLE"/>
    <w:basedOn w:val="DefaultParagraphFont"/>
    <w:uiPriority w:val="1"/>
    <w:qFormat/>
    <w:rsid w:val="000F3DED"/>
    <w:rPr>
      <w:rFonts w:asciiTheme="majorHAnsi" w:hAnsiTheme="majorHAnsi"/>
      <w:caps/>
      <w:smallCaps w:val="0"/>
      <w:color w:val="FFFFFF"/>
      <w:sz w:val="32"/>
    </w:rPr>
  </w:style>
  <w:style w:type="paragraph" w:styleId="ListParagraph">
    <w:name w:val="List Paragraph"/>
    <w:basedOn w:val="Normal"/>
    <w:uiPriority w:val="99"/>
    <w:qFormat/>
    <w:rsid w:val="009D3AE5"/>
    <w:pPr>
      <w:ind w:left="720"/>
    </w:pPr>
    <w:rPr>
      <w:rFonts w:ascii="Arial" w:eastAsia="Times New Roman" w:hAnsi="Arial" w:cs="Times New Roman"/>
      <w:sz w:val="22"/>
    </w:rPr>
  </w:style>
  <w:style w:type="character" w:styleId="PlaceholderText">
    <w:name w:val="Placeholder Text"/>
    <w:basedOn w:val="DefaultParagraphFont"/>
    <w:uiPriority w:val="99"/>
    <w:semiHidden/>
    <w:rsid w:val="002B133A"/>
    <w:rPr>
      <w:color w:val="808080"/>
    </w:rPr>
  </w:style>
  <w:style w:type="character" w:customStyle="1" w:styleId="Style1">
    <w:name w:val="Style1"/>
    <w:basedOn w:val="DefaultParagraphFont"/>
    <w:uiPriority w:val="1"/>
    <w:rsid w:val="002B133A"/>
    <w:rPr>
      <w:caps/>
      <w:smallCaps w:val="0"/>
    </w:rPr>
  </w:style>
  <w:style w:type="character" w:customStyle="1" w:styleId="Style2">
    <w:name w:val="Style2"/>
    <w:basedOn w:val="DefaultParagraphFont"/>
    <w:uiPriority w:val="1"/>
    <w:rsid w:val="00952E48"/>
    <w:rPr>
      <w:caps/>
      <w:smallCaps w:val="0"/>
    </w:rPr>
  </w:style>
  <w:style w:type="character" w:customStyle="1" w:styleId="Style3">
    <w:name w:val="Style3"/>
    <w:basedOn w:val="DefaultParagraphFont"/>
    <w:uiPriority w:val="1"/>
    <w:rsid w:val="00952E48"/>
    <w:rPr>
      <w:b/>
      <w:caps/>
      <w:smallCaps w:val="0"/>
    </w:rPr>
  </w:style>
  <w:style w:type="table" w:styleId="TableGrid">
    <w:name w:val="Table Grid"/>
    <w:basedOn w:val="TableNormal"/>
    <w:uiPriority w:val="59"/>
    <w:rsid w:val="00E42A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99"/>
    <w:rsid w:val="00CD024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15768B"/>
    <w:rPr>
      <w:color w:val="0000FF" w:themeColor="hyperlink"/>
      <w:u w:val="single"/>
    </w:rPr>
  </w:style>
  <w:style w:type="character" w:styleId="UnresolvedMention">
    <w:name w:val="Unresolved Mention"/>
    <w:basedOn w:val="DefaultParagraphFont"/>
    <w:uiPriority w:val="99"/>
    <w:semiHidden/>
    <w:unhideWhenUsed/>
    <w:rsid w:val="00157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129392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quatox.rystkuil@eims.co.za"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atox.co.za"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anWhitfield\Environmental%20Impact%20Management%20Services\EIMS%20Administration%20-%20Quality%20Systems\Quality%20System\Templates\TEM115_PP%20Event%20Notice_Rev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7CC4892DAFD4AAC3E3E065B47548B" ma:contentTypeVersion="22" ma:contentTypeDescription="Create a new document." ma:contentTypeScope="" ma:versionID="81251abd174def6cc67af738e5a644a2">
  <xsd:schema xmlns:xsd="http://www.w3.org/2001/XMLSchema" xmlns:xs="http://www.w3.org/2001/XMLSchema" xmlns:p="http://schemas.microsoft.com/office/2006/metadata/properties" xmlns:ns2="73587b16-67ca-44de-9ee3-310b53d468d1" xmlns:ns3="cd0dae77-b499-4462-8875-e29ea9cc5b22" targetNamespace="http://schemas.microsoft.com/office/2006/metadata/properties" ma:root="true" ma:fieldsID="bd96b8369b5c316db7a5978362e4c6fd" ns2:_="" ns3:_="">
    <xsd:import namespace="73587b16-67ca-44de-9ee3-310b53d468d1"/>
    <xsd:import namespace="cd0dae77-b499-4462-8875-e29ea9cc5b22"/>
    <xsd:element name="properties">
      <xsd:complexType>
        <xsd:sequence>
          <xsd:element name="documentManagement">
            <xsd:complexType>
              <xsd:all>
                <xsd:element ref="ns2:ApproverName"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_Flow_SignoffStatu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587b16-67ca-44de-9ee3-310b53d468d1" elementFormDefault="qualified">
    <xsd:import namespace="http://schemas.microsoft.com/office/2006/documentManagement/types"/>
    <xsd:import namespace="http://schemas.microsoft.com/office/infopath/2007/PartnerControls"/>
    <xsd:element name="ApproverName" ma:index="2" nillable="true" ma:displayName="Approver Name" ma:format="Dropdown" ma:list="UserInfo" ma:SharePointGroup="0" ma:internalName="Approver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hidden="true" ma:internalName="MediaServiceLocation" ma:readOnly="true">
      <xsd:simpleType>
        <xsd:restriction base="dms:Text"/>
      </xsd:simpleType>
    </xsd:element>
    <xsd:element name="_Flow_SignoffStatus" ma:index="18" nillable="true" ma:displayName="Sign-off status" ma:hidden="true" ma:internalName="Sign_x002d_off_x0020_status" ma:readOnly="fals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56dd6c3-c9cc-4c67-b3f6-a3f9d9f0f19e"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0dae77-b499-4462-8875-e29ea9cc5b22" elementFormDefault="qualified">
    <xsd:import namespace="http://schemas.microsoft.com/office/2006/documentManagement/types"/>
    <xsd:import namespace="http://schemas.microsoft.com/office/infopath/2007/PartnerControls"/>
    <xsd:element name="SharedWithUsers" ma:index="2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hidden="true" ma:internalName="SharedWithDetails" ma:readOnly="true">
      <xsd:simpleType>
        <xsd:restriction base="dms:Note"/>
      </xsd:simpleType>
    </xsd:element>
    <xsd:element name="TaxCatchAll" ma:index="25" nillable="true" ma:displayName="Taxonomy Catch All Column" ma:hidden="true" ma:list="{a09e56fe-f37a-4dec-88b2-d76549f613f8}" ma:internalName="TaxCatchAll" ma:showField="CatchAllData" ma:web="cd0dae77-b499-4462-8875-e29ea9cc5b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3587b16-67ca-44de-9ee3-310b53d468d1">
      <Terms xmlns="http://schemas.microsoft.com/office/infopath/2007/PartnerControls"/>
    </lcf76f155ced4ddcb4097134ff3c332f>
    <TaxCatchAll xmlns="cd0dae77-b499-4462-8875-e29ea9cc5b22" xsi:nil="true"/>
    <_Flow_SignoffStatus xmlns="73587b16-67ca-44de-9ee3-310b53d468d1" xsi:nil="true"/>
    <ApproverName xmlns="73587b16-67ca-44de-9ee3-310b53d468d1">
      <UserInfo>
        <DisplayName/>
        <AccountId xsi:nil="true"/>
        <AccountType/>
      </UserInfo>
    </ApproverName>
  </documentManagement>
</p:properties>
</file>

<file path=customXml/itemProps1.xml><?xml version="1.0" encoding="utf-8"?>
<ds:datastoreItem xmlns:ds="http://schemas.openxmlformats.org/officeDocument/2006/customXml" ds:itemID="{E213E7F5-07BB-422D-83A2-A38E01B28719}">
  <ds:schemaRefs>
    <ds:schemaRef ds:uri="http://schemas.microsoft.com/sharepoint/v3/contenttype/forms"/>
  </ds:schemaRefs>
</ds:datastoreItem>
</file>

<file path=customXml/itemProps2.xml><?xml version="1.0" encoding="utf-8"?>
<ds:datastoreItem xmlns:ds="http://schemas.openxmlformats.org/officeDocument/2006/customXml" ds:itemID="{A4012254-7800-4EFE-B086-9689E9641D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587b16-67ca-44de-9ee3-310b53d468d1"/>
    <ds:schemaRef ds:uri="cd0dae77-b499-4462-8875-e29ea9cc5b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AE50D2-4913-4826-A1A2-60E188592B1C}">
  <ds:schemaRefs>
    <ds:schemaRef ds:uri="http://schemas.microsoft.com/office/2006/metadata/properties"/>
    <ds:schemaRef ds:uri="http://schemas.microsoft.com/office/infopath/2007/PartnerControls"/>
    <ds:schemaRef ds:uri="73587b16-67ca-44de-9ee3-310b53d468d1"/>
    <ds:schemaRef ds:uri="cd0dae77-b499-4462-8875-e29ea9cc5b22"/>
  </ds:schemaRefs>
</ds:datastoreItem>
</file>

<file path=docProps/app.xml><?xml version="1.0" encoding="utf-8"?>
<Properties xmlns="http://schemas.openxmlformats.org/officeDocument/2006/extended-properties" xmlns:vt="http://schemas.openxmlformats.org/officeDocument/2006/docPropsVTypes">
  <Template>TEM115_PP Event Notice_Rev03</Template>
  <TotalTime>71</TotalTime>
  <Pages>1</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Twyne Ideas Co.</Company>
  <LinksUpToDate>false</LinksUpToDate>
  <CharactersWithSpaces>2297</CharactersWithSpaces>
  <SharedDoc>false</SharedDoc>
  <HLinks>
    <vt:vector size="12" baseType="variant">
      <vt:variant>
        <vt:i4>983100</vt:i4>
      </vt:variant>
      <vt:variant>
        <vt:i4>6</vt:i4>
      </vt:variant>
      <vt:variant>
        <vt:i4>0</vt:i4>
      </vt:variant>
      <vt:variant>
        <vt:i4>5</vt:i4>
      </vt:variant>
      <vt:variant>
        <vt:lpwstr>mailto:Aquatox.rystkuil@eims.co.za</vt:lpwstr>
      </vt:variant>
      <vt:variant>
        <vt:lpwstr/>
      </vt:variant>
      <vt:variant>
        <vt:i4>3211376</vt:i4>
      </vt:variant>
      <vt:variant>
        <vt:i4>3</vt:i4>
      </vt:variant>
      <vt:variant>
        <vt:i4>0</vt:i4>
      </vt:variant>
      <vt:variant>
        <vt:i4>5</vt:i4>
      </vt:variant>
      <vt:variant>
        <vt:lpwstr>http://www.atox.co.za/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Whitfield</dc:creator>
  <cp:keywords/>
  <dc:description/>
  <cp:lastModifiedBy>Brian Whitfield</cp:lastModifiedBy>
  <cp:revision>66</cp:revision>
  <cp:lastPrinted>2025-02-24T11:26:00Z</cp:lastPrinted>
  <dcterms:created xsi:type="dcterms:W3CDTF">2025-02-21T12:20:00Z</dcterms:created>
  <dcterms:modified xsi:type="dcterms:W3CDTF">2025-07-31T07:59:00Z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0x0101002D37CC4892DAFD4AAC3E3E065B47548B</vt:lpwstr>
  </property>
  <property fmtid="{D5CDD505-2E9C-101B-9397-08002B2CF9AE}" pid="3" name="MediaServiceImageTags">
    <vt:lpwstr/>
  </property>
</Properties>
</file>